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A154" w14:textId="77777777" w:rsidR="00CA46E0" w:rsidRPr="00CA46E0" w:rsidRDefault="002276B6" w:rsidP="00CA46E0">
      <w:pPr>
        <w:pStyle w:val="Heading1"/>
      </w:pPr>
      <w:r w:rsidRPr="00CA46E0">
        <w:t>Herbicide use questionnaire</w:t>
      </w:r>
    </w:p>
    <w:p w14:paraId="0F640F49" w14:textId="77777777" w:rsidR="00CA46E0" w:rsidRDefault="002276B6" w:rsidP="00CA46E0">
      <w:pPr>
        <w:spacing w:after="240"/>
        <w:rPr>
          <w:rFonts w:ascii="Arial" w:hAnsi="Arial" w:cs="Arial"/>
        </w:rPr>
      </w:pPr>
      <w:r w:rsidRPr="00E40A85">
        <w:rPr>
          <w:rFonts w:ascii="Arial" w:hAnsi="Arial" w:cs="Arial"/>
        </w:rPr>
        <w:t xml:space="preserve">Please describe current </w:t>
      </w:r>
      <w:r w:rsidR="00644B06" w:rsidRPr="00E40A85">
        <w:rPr>
          <w:rFonts w:ascii="Arial" w:hAnsi="Arial" w:cs="Arial"/>
        </w:rPr>
        <w:t xml:space="preserve">vegetation </w:t>
      </w:r>
      <w:r w:rsidRPr="00E40A85">
        <w:rPr>
          <w:rFonts w:ascii="Arial" w:hAnsi="Arial" w:cs="Arial"/>
        </w:rPr>
        <w:t xml:space="preserve">conditions </w:t>
      </w:r>
      <w:r w:rsidR="00F34CD4" w:rsidRPr="00E40A85">
        <w:rPr>
          <w:rFonts w:ascii="Arial" w:hAnsi="Arial" w:cs="Arial"/>
        </w:rPr>
        <w:t xml:space="preserve">and composition </w:t>
      </w:r>
      <w:r w:rsidRPr="00E40A85">
        <w:rPr>
          <w:rFonts w:ascii="Arial" w:hAnsi="Arial" w:cs="Arial"/>
        </w:rPr>
        <w:t>at project site</w:t>
      </w:r>
      <w:r w:rsidR="00F34CD4" w:rsidRPr="00E40A85">
        <w:rPr>
          <w:rFonts w:ascii="Arial" w:hAnsi="Arial" w:cs="Arial"/>
        </w:rPr>
        <w:t>. Provide a description or list of the dominant native and invasive plant species, any rare or sensitive species</w:t>
      </w:r>
      <w:r w:rsidRPr="00E40A85">
        <w:rPr>
          <w:rFonts w:ascii="Arial" w:hAnsi="Arial" w:cs="Arial"/>
        </w:rPr>
        <w:t>, percent cover of invasive species</w:t>
      </w:r>
      <w:r w:rsidR="00F34CD4" w:rsidRPr="00E40A85">
        <w:rPr>
          <w:rFonts w:ascii="Arial" w:hAnsi="Arial" w:cs="Arial"/>
        </w:rPr>
        <w:t>, and if they occur in monocultures or mixed communities with natives</w:t>
      </w:r>
      <w:r w:rsidR="00987801" w:rsidRPr="00E40A85">
        <w:rPr>
          <w:rFonts w:ascii="Arial" w:hAnsi="Arial" w:cs="Arial"/>
        </w:rPr>
        <w:t>.</w:t>
      </w:r>
    </w:p>
    <w:p w14:paraId="1C3633F2" w14:textId="77777777" w:rsidR="00CA46E0" w:rsidRDefault="002276B6" w:rsidP="00CA46E0">
      <w:pPr>
        <w:spacing w:after="240"/>
        <w:rPr>
          <w:rFonts w:ascii="Arial" w:hAnsi="Arial" w:cs="Arial"/>
        </w:rPr>
      </w:pPr>
      <w:r w:rsidRPr="00E40A85">
        <w:rPr>
          <w:rFonts w:ascii="Arial" w:hAnsi="Arial" w:cs="Arial"/>
        </w:rPr>
        <w:t>Please describe wh</w:t>
      </w:r>
      <w:r w:rsidR="00156F60" w:rsidRPr="00E40A85">
        <w:rPr>
          <w:rFonts w:ascii="Arial" w:hAnsi="Arial" w:cs="Arial"/>
        </w:rPr>
        <w:t>ich</w:t>
      </w:r>
      <w:r w:rsidRPr="00E40A85">
        <w:rPr>
          <w:rFonts w:ascii="Arial" w:hAnsi="Arial" w:cs="Arial"/>
        </w:rPr>
        <w:t xml:space="preserve"> herbicides </w:t>
      </w:r>
      <w:r w:rsidR="00156F60" w:rsidRPr="00E40A85">
        <w:rPr>
          <w:rFonts w:ascii="Arial" w:hAnsi="Arial" w:cs="Arial"/>
        </w:rPr>
        <w:t xml:space="preserve">and adjuvants </w:t>
      </w:r>
      <w:r w:rsidRPr="00E40A85">
        <w:rPr>
          <w:rFonts w:ascii="Arial" w:hAnsi="Arial" w:cs="Arial"/>
        </w:rPr>
        <w:t xml:space="preserve">will </w:t>
      </w:r>
      <w:proofErr w:type="gramStart"/>
      <w:r w:rsidRPr="00E40A85">
        <w:rPr>
          <w:rFonts w:ascii="Arial" w:hAnsi="Arial" w:cs="Arial"/>
        </w:rPr>
        <w:t>be used</w:t>
      </w:r>
      <w:proofErr w:type="gramEnd"/>
      <w:r w:rsidRPr="00E40A85">
        <w:rPr>
          <w:rFonts w:ascii="Arial" w:hAnsi="Arial" w:cs="Arial"/>
        </w:rPr>
        <w:t xml:space="preserve">, </w:t>
      </w:r>
      <w:r w:rsidR="000E0E69" w:rsidRPr="00E40A85">
        <w:rPr>
          <w:rFonts w:ascii="Arial" w:hAnsi="Arial" w:cs="Arial"/>
        </w:rPr>
        <w:t xml:space="preserve">including </w:t>
      </w:r>
      <w:r w:rsidR="00156F60" w:rsidRPr="00E40A85">
        <w:rPr>
          <w:rFonts w:ascii="Arial" w:hAnsi="Arial" w:cs="Arial"/>
        </w:rPr>
        <w:t xml:space="preserve">tank mix </w:t>
      </w:r>
      <w:r w:rsidRPr="00E40A85">
        <w:rPr>
          <w:rFonts w:ascii="Arial" w:hAnsi="Arial" w:cs="Arial"/>
        </w:rPr>
        <w:t>concentration</w:t>
      </w:r>
      <w:r w:rsidR="000E0E69" w:rsidRPr="00E40A85">
        <w:rPr>
          <w:rFonts w:ascii="Arial" w:hAnsi="Arial" w:cs="Arial"/>
        </w:rPr>
        <w:t>s</w:t>
      </w:r>
      <w:r w:rsidRPr="00E40A85">
        <w:rPr>
          <w:rFonts w:ascii="Arial" w:hAnsi="Arial" w:cs="Arial"/>
        </w:rPr>
        <w:t xml:space="preserve">, application </w:t>
      </w:r>
      <w:r w:rsidR="00156F60" w:rsidRPr="00E40A85">
        <w:rPr>
          <w:rFonts w:ascii="Arial" w:hAnsi="Arial" w:cs="Arial"/>
        </w:rPr>
        <w:t>rates</w:t>
      </w:r>
      <w:r w:rsidRPr="00E40A85">
        <w:rPr>
          <w:rFonts w:ascii="Arial" w:hAnsi="Arial" w:cs="Arial"/>
        </w:rPr>
        <w:t>, and timing of application</w:t>
      </w:r>
      <w:r w:rsidR="008E598D" w:rsidRPr="00E40A85">
        <w:rPr>
          <w:rFonts w:ascii="Arial" w:hAnsi="Arial" w:cs="Arial"/>
        </w:rPr>
        <w:t xml:space="preserve">. Where applicable, </w:t>
      </w:r>
      <w:proofErr w:type="gramStart"/>
      <w:r w:rsidR="008E598D" w:rsidRPr="00E40A85">
        <w:rPr>
          <w:rFonts w:ascii="Arial" w:hAnsi="Arial" w:cs="Arial"/>
        </w:rPr>
        <w:t>identify</w:t>
      </w:r>
      <w:proofErr w:type="gramEnd"/>
      <w:r w:rsidR="008E598D" w:rsidRPr="00E40A85">
        <w:rPr>
          <w:rFonts w:ascii="Arial" w:hAnsi="Arial" w:cs="Arial"/>
        </w:rPr>
        <w:t xml:space="preserve"> selective herbicides that will be used to target specific plant life forms (grasses, broadleaf, woody, etc.)</w:t>
      </w:r>
      <w:r w:rsidR="00132BF8" w:rsidRPr="00E40A85">
        <w:rPr>
          <w:rFonts w:ascii="Arial" w:hAnsi="Arial" w:cs="Arial"/>
        </w:rPr>
        <w:t>.</w:t>
      </w:r>
    </w:p>
    <w:p w14:paraId="5C307FCC" w14:textId="0CAB21A3" w:rsidR="00987801" w:rsidRPr="00E40A85" w:rsidRDefault="002F20B4" w:rsidP="00CA46E0">
      <w:pPr>
        <w:spacing w:after="240"/>
        <w:rPr>
          <w:rFonts w:ascii="Arial" w:hAnsi="Arial" w:cs="Arial"/>
        </w:rPr>
      </w:pPr>
      <w:r w:rsidRPr="00E40A85">
        <w:rPr>
          <w:rFonts w:ascii="Arial" w:hAnsi="Arial" w:cs="Arial"/>
        </w:rPr>
        <w:t xml:space="preserve">If your project will use glyphosate, have other herbicides been considered to </w:t>
      </w:r>
      <w:proofErr w:type="gramStart"/>
      <w:r w:rsidRPr="00E40A85">
        <w:rPr>
          <w:rFonts w:ascii="Arial" w:hAnsi="Arial" w:cs="Arial"/>
        </w:rPr>
        <w:t>eliminate</w:t>
      </w:r>
      <w:proofErr w:type="gramEnd"/>
      <w:r w:rsidRPr="00E40A85">
        <w:rPr>
          <w:rFonts w:ascii="Arial" w:hAnsi="Arial" w:cs="Arial"/>
        </w:rPr>
        <w:t xml:space="preserve"> glyphosate usage? If not, why was glyphosate chosen as the preferred herbicide?</w:t>
      </w:r>
    </w:p>
    <w:p w14:paraId="340FA5A7" w14:textId="1C944DC5" w:rsidR="00156F60" w:rsidRPr="00E40A85" w:rsidRDefault="00156F60" w:rsidP="00CA46E0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E40A85">
        <w:rPr>
          <w:rFonts w:ascii="Arial" w:hAnsi="Arial" w:cs="Arial"/>
        </w:rPr>
        <w:t>If your project includes the use of a glyphosate product, have safer formulations (</w:t>
      </w:r>
      <w:proofErr w:type="gramStart"/>
      <w:r w:rsidRPr="00E40A85">
        <w:rPr>
          <w:rFonts w:ascii="Arial" w:hAnsi="Arial" w:cs="Arial"/>
        </w:rPr>
        <w:t>i.e.</w:t>
      </w:r>
      <w:proofErr w:type="gramEnd"/>
      <w:r w:rsidRPr="00E40A85">
        <w:rPr>
          <w:rFonts w:ascii="Arial" w:hAnsi="Arial" w:cs="Arial"/>
        </w:rPr>
        <w:t xml:space="preserve"> those registered for aquatic applications) or alternative herbicides been considered to reduce the potential for non-target environmental impacts? Please provide justification for the formulations and tank mixes selected as the preferred approach.</w:t>
      </w:r>
    </w:p>
    <w:p w14:paraId="7BFD635F" w14:textId="77777777" w:rsidR="00CA46E0" w:rsidRDefault="00987801" w:rsidP="00CA46E0">
      <w:pPr>
        <w:numPr>
          <w:ilvl w:val="0"/>
          <w:numId w:val="3"/>
        </w:numPr>
        <w:spacing w:after="240"/>
        <w:rPr>
          <w:rFonts w:ascii="Arial" w:hAnsi="Arial" w:cs="Arial"/>
        </w:rPr>
      </w:pPr>
      <w:r w:rsidRPr="00E40A85">
        <w:rPr>
          <w:rFonts w:ascii="Arial" w:hAnsi="Arial" w:cs="Arial"/>
        </w:rPr>
        <w:t xml:space="preserve">If adjuvant(s) will be used in this project, are safer products that do not </w:t>
      </w:r>
      <w:proofErr w:type="gramStart"/>
      <w:r w:rsidRPr="00E40A85">
        <w:rPr>
          <w:rFonts w:ascii="Arial" w:hAnsi="Arial" w:cs="Arial"/>
        </w:rPr>
        <w:t>contain</w:t>
      </w:r>
      <w:proofErr w:type="gramEnd"/>
      <w:r w:rsidRPr="00E40A85">
        <w:rPr>
          <w:rFonts w:ascii="Arial" w:hAnsi="Arial" w:cs="Arial"/>
        </w:rPr>
        <w:t xml:space="preserve"> nonylphenol (often listed as “alkylphenol ethoxylate” on labels) being used to reduce the potential for non-target environmental impacts?</w:t>
      </w:r>
    </w:p>
    <w:p w14:paraId="45AE9FDE" w14:textId="77777777" w:rsidR="00CA46E0" w:rsidRDefault="002276B6" w:rsidP="00CA46E0">
      <w:pPr>
        <w:spacing w:after="240"/>
        <w:rPr>
          <w:rFonts w:ascii="Arial" w:hAnsi="Arial" w:cs="Arial"/>
        </w:rPr>
      </w:pPr>
      <w:r w:rsidRPr="00E40A85">
        <w:rPr>
          <w:rFonts w:ascii="Arial" w:hAnsi="Arial" w:cs="Arial"/>
        </w:rPr>
        <w:t xml:space="preserve">Please describe any non-chemical </w:t>
      </w:r>
      <w:r w:rsidR="00250551" w:rsidRPr="00E40A85">
        <w:rPr>
          <w:rFonts w:ascii="Arial" w:hAnsi="Arial" w:cs="Arial"/>
        </w:rPr>
        <w:t xml:space="preserve">treatments that will </w:t>
      </w:r>
      <w:proofErr w:type="gramStart"/>
      <w:r w:rsidR="00250551" w:rsidRPr="00E40A85">
        <w:rPr>
          <w:rFonts w:ascii="Arial" w:hAnsi="Arial" w:cs="Arial"/>
        </w:rPr>
        <w:t>be used</w:t>
      </w:r>
      <w:proofErr w:type="gramEnd"/>
      <w:r w:rsidR="00250551" w:rsidRPr="00E40A85">
        <w:rPr>
          <w:rFonts w:ascii="Arial" w:hAnsi="Arial" w:cs="Arial"/>
        </w:rPr>
        <w:t xml:space="preserve"> to minimize the amount and/or concentration of herbicides used at the project site</w:t>
      </w:r>
      <w:r w:rsidR="000106C8" w:rsidRPr="00E40A85">
        <w:rPr>
          <w:rFonts w:ascii="Arial" w:hAnsi="Arial" w:cs="Arial"/>
        </w:rPr>
        <w:t>. What negative effects might these treatments have on the biological community?</w:t>
      </w:r>
    </w:p>
    <w:p w14:paraId="178A164C" w14:textId="77777777" w:rsidR="00CA46E0" w:rsidRDefault="00250551" w:rsidP="00CA46E0">
      <w:pPr>
        <w:spacing w:after="240"/>
        <w:rPr>
          <w:rFonts w:ascii="Arial" w:hAnsi="Arial" w:cs="Arial"/>
        </w:rPr>
      </w:pPr>
      <w:r w:rsidRPr="00E40A85">
        <w:rPr>
          <w:rFonts w:ascii="Arial" w:hAnsi="Arial" w:cs="Arial"/>
        </w:rPr>
        <w:t xml:space="preserve">Please describe all herbicide application measures </w:t>
      </w:r>
      <w:r w:rsidR="00644B06" w:rsidRPr="00E40A85">
        <w:rPr>
          <w:rFonts w:ascii="Arial" w:hAnsi="Arial" w:cs="Arial"/>
        </w:rPr>
        <w:t>the project will employ to</w:t>
      </w:r>
      <w:r w:rsidRPr="00E40A85">
        <w:rPr>
          <w:rFonts w:ascii="Arial" w:hAnsi="Arial" w:cs="Arial"/>
        </w:rPr>
        <w:t xml:space="preserve"> reduce</w:t>
      </w:r>
      <w:r w:rsidR="002F20B4" w:rsidRPr="00E40A85">
        <w:rPr>
          <w:rFonts w:ascii="Arial" w:hAnsi="Arial" w:cs="Arial"/>
        </w:rPr>
        <w:t xml:space="preserve"> negative</w:t>
      </w:r>
      <w:r w:rsidRPr="00E40A85">
        <w:rPr>
          <w:rFonts w:ascii="Arial" w:hAnsi="Arial" w:cs="Arial"/>
        </w:rPr>
        <w:t xml:space="preserve"> impacts to water quality, non-target plant species, pollinators, and </w:t>
      </w:r>
      <w:r w:rsidR="000E0E69" w:rsidRPr="00E40A85">
        <w:rPr>
          <w:rFonts w:ascii="Arial" w:hAnsi="Arial" w:cs="Arial"/>
        </w:rPr>
        <w:t>other wildlife species</w:t>
      </w:r>
      <w:r w:rsidR="00132BF8" w:rsidRPr="00E40A85">
        <w:rPr>
          <w:rFonts w:ascii="Arial" w:hAnsi="Arial" w:cs="Arial"/>
        </w:rPr>
        <w:t>.</w:t>
      </w:r>
    </w:p>
    <w:p w14:paraId="61113A10" w14:textId="77777777" w:rsidR="00CA46E0" w:rsidRDefault="003E215B" w:rsidP="00CA46E0">
      <w:pPr>
        <w:spacing w:after="240"/>
        <w:rPr>
          <w:rFonts w:ascii="Arial" w:hAnsi="Arial" w:cs="Arial"/>
        </w:rPr>
      </w:pPr>
      <w:r w:rsidRPr="00E40A85">
        <w:rPr>
          <w:rFonts w:ascii="Arial" w:hAnsi="Arial" w:cs="Arial"/>
        </w:rPr>
        <w:t>Would removal of invasive weeds within the project area be possible using only non-chemical methods (hand-pulling, mowing, burning, etc.)?</w:t>
      </w:r>
      <w:r w:rsidR="00156F60" w:rsidRPr="00E40A85">
        <w:rPr>
          <w:rFonts w:ascii="Arial" w:hAnsi="Arial" w:cs="Arial"/>
        </w:rPr>
        <w:t xml:space="preserve"> Please describe whether biocontrol has </w:t>
      </w:r>
      <w:proofErr w:type="gramStart"/>
      <w:r w:rsidR="00156F60" w:rsidRPr="00E40A85">
        <w:rPr>
          <w:rFonts w:ascii="Arial" w:hAnsi="Arial" w:cs="Arial"/>
        </w:rPr>
        <w:t>been considered</w:t>
      </w:r>
      <w:proofErr w:type="gramEnd"/>
      <w:r w:rsidR="00156F60" w:rsidRPr="00E40A85">
        <w:rPr>
          <w:rFonts w:ascii="Arial" w:hAnsi="Arial" w:cs="Arial"/>
        </w:rPr>
        <w:t xml:space="preserve"> and why or why not it was incorporated in to the IPM approach for this project.</w:t>
      </w:r>
    </w:p>
    <w:p w14:paraId="6AC37E69" w14:textId="77777777" w:rsidR="00CA46E0" w:rsidRDefault="000E0E69" w:rsidP="00CA46E0">
      <w:pPr>
        <w:spacing w:after="240"/>
        <w:rPr>
          <w:rFonts w:ascii="Arial" w:hAnsi="Arial" w:cs="Arial"/>
        </w:rPr>
      </w:pPr>
      <w:r w:rsidRPr="00E40A85">
        <w:rPr>
          <w:rFonts w:ascii="Arial" w:hAnsi="Arial" w:cs="Arial"/>
        </w:rPr>
        <w:t xml:space="preserve">Please </w:t>
      </w:r>
      <w:proofErr w:type="gramStart"/>
      <w:r w:rsidRPr="00E40A85">
        <w:rPr>
          <w:rFonts w:ascii="Arial" w:hAnsi="Arial" w:cs="Arial"/>
        </w:rPr>
        <w:t>provide</w:t>
      </w:r>
      <w:proofErr w:type="gramEnd"/>
      <w:r w:rsidRPr="00E40A85">
        <w:rPr>
          <w:rFonts w:ascii="Arial" w:hAnsi="Arial" w:cs="Arial"/>
        </w:rPr>
        <w:t xml:space="preserve"> a </w:t>
      </w:r>
      <w:r w:rsidR="00987801" w:rsidRPr="00E40A85">
        <w:rPr>
          <w:rFonts w:ascii="Arial" w:hAnsi="Arial" w:cs="Arial"/>
        </w:rPr>
        <w:t xml:space="preserve">total </w:t>
      </w:r>
      <w:r w:rsidRPr="00E40A85">
        <w:rPr>
          <w:rFonts w:ascii="Arial" w:hAnsi="Arial" w:cs="Arial"/>
        </w:rPr>
        <w:t xml:space="preserve">cost estimate for using </w:t>
      </w:r>
      <w:r w:rsidRPr="00E40A85">
        <w:rPr>
          <w:rFonts w:ascii="Arial" w:hAnsi="Arial" w:cs="Arial"/>
          <w:b/>
          <w:bCs/>
        </w:rPr>
        <w:t>only</w:t>
      </w:r>
      <w:r w:rsidRPr="00E40A85">
        <w:rPr>
          <w:rFonts w:ascii="Arial" w:hAnsi="Arial" w:cs="Arial"/>
        </w:rPr>
        <w:t xml:space="preserve"> non-chemical removal methods</w:t>
      </w:r>
      <w:r w:rsidR="008E598D" w:rsidRPr="00E40A85">
        <w:rPr>
          <w:rFonts w:ascii="Arial" w:hAnsi="Arial" w:cs="Arial"/>
        </w:rPr>
        <w:t xml:space="preserve"> </w:t>
      </w:r>
      <w:r w:rsidR="000106C8" w:rsidRPr="00E40A85">
        <w:rPr>
          <w:rFonts w:ascii="Arial" w:hAnsi="Arial" w:cs="Arial"/>
        </w:rPr>
        <w:t>for the invasive</w:t>
      </w:r>
      <w:r w:rsidR="008E598D" w:rsidRPr="00E40A85">
        <w:rPr>
          <w:rFonts w:ascii="Arial" w:hAnsi="Arial" w:cs="Arial"/>
        </w:rPr>
        <w:t xml:space="preserve"> species</w:t>
      </w:r>
      <w:r w:rsidR="000106C8" w:rsidRPr="00E40A85">
        <w:rPr>
          <w:rFonts w:ascii="Arial" w:hAnsi="Arial" w:cs="Arial"/>
        </w:rPr>
        <w:t xml:space="preserve"> where this approach would be possible</w:t>
      </w:r>
      <w:r w:rsidRPr="00E40A85">
        <w:rPr>
          <w:rFonts w:ascii="Arial" w:hAnsi="Arial" w:cs="Arial"/>
        </w:rPr>
        <w:t>. Please estimate both the project cost and long-term management costs</w:t>
      </w:r>
      <w:r w:rsidR="00987801" w:rsidRPr="00E40A85">
        <w:rPr>
          <w:rFonts w:ascii="Arial" w:hAnsi="Arial" w:cs="Arial"/>
        </w:rPr>
        <w:t xml:space="preserve">, including an estimate of any </w:t>
      </w:r>
      <w:proofErr w:type="gramStart"/>
      <w:r w:rsidR="00987801" w:rsidRPr="00E40A85">
        <w:rPr>
          <w:rFonts w:ascii="Arial" w:hAnsi="Arial" w:cs="Arial"/>
        </w:rPr>
        <w:t>additional</w:t>
      </w:r>
      <w:proofErr w:type="gramEnd"/>
      <w:r w:rsidR="00987801" w:rsidRPr="00E40A85">
        <w:rPr>
          <w:rFonts w:ascii="Arial" w:hAnsi="Arial" w:cs="Arial"/>
        </w:rPr>
        <w:t xml:space="preserve"> personnel or contracts required</w:t>
      </w:r>
      <w:r w:rsidR="00132BF8" w:rsidRPr="00E40A85">
        <w:rPr>
          <w:rFonts w:ascii="Arial" w:hAnsi="Arial" w:cs="Arial"/>
        </w:rPr>
        <w:t>.</w:t>
      </w:r>
    </w:p>
    <w:p w14:paraId="0EE1CE3C" w14:textId="6CED6834" w:rsidR="00156F60" w:rsidRPr="00E40A85" w:rsidRDefault="00156F60" w:rsidP="00CA46E0">
      <w:pPr>
        <w:spacing w:after="0"/>
        <w:rPr>
          <w:rFonts w:ascii="Arial" w:hAnsi="Arial" w:cs="Arial"/>
          <w:b/>
          <w:bCs/>
          <w:i/>
          <w:iCs/>
        </w:rPr>
      </w:pPr>
      <w:r w:rsidRPr="00E40A85">
        <w:rPr>
          <w:rFonts w:ascii="Arial" w:hAnsi="Arial" w:cs="Arial"/>
          <w:b/>
          <w:bCs/>
          <w:i/>
          <w:iCs/>
        </w:rPr>
        <w:t>For C</w:t>
      </w:r>
      <w:r w:rsidR="00132BF8" w:rsidRPr="00E40A85">
        <w:rPr>
          <w:rFonts w:ascii="Arial" w:hAnsi="Arial" w:cs="Arial"/>
          <w:b/>
          <w:bCs/>
          <w:i/>
          <w:iCs/>
        </w:rPr>
        <w:t xml:space="preserve">alifornia </w:t>
      </w:r>
      <w:r w:rsidRPr="00E40A85">
        <w:rPr>
          <w:rFonts w:ascii="Arial" w:hAnsi="Arial" w:cs="Arial"/>
          <w:b/>
          <w:bCs/>
          <w:i/>
          <w:iCs/>
        </w:rPr>
        <w:t>D</w:t>
      </w:r>
      <w:r w:rsidR="00132BF8" w:rsidRPr="00E40A85">
        <w:rPr>
          <w:rFonts w:ascii="Arial" w:hAnsi="Arial" w:cs="Arial"/>
          <w:b/>
          <w:bCs/>
          <w:i/>
          <w:iCs/>
        </w:rPr>
        <w:t xml:space="preserve">epartment of </w:t>
      </w:r>
      <w:r w:rsidRPr="00E40A85">
        <w:rPr>
          <w:rFonts w:ascii="Arial" w:hAnsi="Arial" w:cs="Arial"/>
          <w:b/>
          <w:bCs/>
          <w:i/>
          <w:iCs/>
        </w:rPr>
        <w:t>F</w:t>
      </w:r>
      <w:r w:rsidR="00132BF8" w:rsidRPr="00E40A85">
        <w:rPr>
          <w:rFonts w:ascii="Arial" w:hAnsi="Arial" w:cs="Arial"/>
          <w:b/>
          <w:bCs/>
          <w:i/>
          <w:iCs/>
        </w:rPr>
        <w:t xml:space="preserve">ish and </w:t>
      </w:r>
      <w:r w:rsidRPr="00E40A85">
        <w:rPr>
          <w:rFonts w:ascii="Arial" w:hAnsi="Arial" w:cs="Arial"/>
          <w:b/>
          <w:bCs/>
          <w:i/>
          <w:iCs/>
        </w:rPr>
        <w:t>W</w:t>
      </w:r>
      <w:r w:rsidR="00132BF8" w:rsidRPr="00E40A85">
        <w:rPr>
          <w:rFonts w:ascii="Arial" w:hAnsi="Arial" w:cs="Arial"/>
          <w:b/>
          <w:bCs/>
          <w:i/>
          <w:iCs/>
        </w:rPr>
        <w:t>ildlife</w:t>
      </w:r>
      <w:r w:rsidRPr="00E40A85">
        <w:rPr>
          <w:rFonts w:ascii="Arial" w:hAnsi="Arial" w:cs="Arial"/>
          <w:b/>
          <w:bCs/>
          <w:i/>
          <w:iCs/>
        </w:rPr>
        <w:t xml:space="preserve"> owned/managed properties only:</w:t>
      </w:r>
    </w:p>
    <w:p w14:paraId="248C3A2C" w14:textId="73B1CCFE" w:rsidR="00156F60" w:rsidRPr="00E40A85" w:rsidRDefault="00156F60" w:rsidP="00CA46E0">
      <w:pPr>
        <w:spacing w:after="240"/>
        <w:rPr>
          <w:rFonts w:ascii="Arial" w:hAnsi="Arial" w:cs="Arial"/>
        </w:rPr>
      </w:pPr>
      <w:r w:rsidRPr="00E40A85">
        <w:rPr>
          <w:rFonts w:ascii="Arial" w:hAnsi="Arial" w:cs="Arial"/>
        </w:rPr>
        <w:t>Have you worked with CDFW’s Pest Control Advisor to develop an integrated past management plan that uses the safest and most effective herbicide formulation(s) and application method(s) for your project?</w:t>
      </w:r>
    </w:p>
    <w:sectPr w:rsidR="00156F60" w:rsidRPr="00E4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8B2D" w14:textId="77777777" w:rsidR="0046042F" w:rsidRDefault="0046042F" w:rsidP="002F20B4">
      <w:pPr>
        <w:spacing w:after="0" w:line="240" w:lineRule="auto"/>
      </w:pPr>
      <w:r>
        <w:separator/>
      </w:r>
    </w:p>
  </w:endnote>
  <w:endnote w:type="continuationSeparator" w:id="0">
    <w:p w14:paraId="3793A282" w14:textId="77777777" w:rsidR="0046042F" w:rsidRDefault="0046042F" w:rsidP="002F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8CDF" w14:textId="77777777" w:rsidR="0046042F" w:rsidRDefault="0046042F" w:rsidP="002F20B4">
      <w:pPr>
        <w:spacing w:after="0" w:line="240" w:lineRule="auto"/>
      </w:pPr>
      <w:r>
        <w:separator/>
      </w:r>
    </w:p>
  </w:footnote>
  <w:footnote w:type="continuationSeparator" w:id="0">
    <w:p w14:paraId="33910B48" w14:textId="77777777" w:rsidR="0046042F" w:rsidRDefault="0046042F" w:rsidP="002F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7558"/>
    <w:multiLevelType w:val="hybridMultilevel"/>
    <w:tmpl w:val="5F48B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0236"/>
    <w:multiLevelType w:val="hybridMultilevel"/>
    <w:tmpl w:val="AA0CFBC4"/>
    <w:lvl w:ilvl="0" w:tplc="EBACDF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41736"/>
    <w:multiLevelType w:val="hybridMultilevel"/>
    <w:tmpl w:val="0E38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AB"/>
    <w:rsid w:val="000106C8"/>
    <w:rsid w:val="000E0833"/>
    <w:rsid w:val="000E0E69"/>
    <w:rsid w:val="00132BF8"/>
    <w:rsid w:val="00156F60"/>
    <w:rsid w:val="001910B9"/>
    <w:rsid w:val="002276B6"/>
    <w:rsid w:val="00250551"/>
    <w:rsid w:val="002F20B4"/>
    <w:rsid w:val="00346923"/>
    <w:rsid w:val="003E215B"/>
    <w:rsid w:val="0046042F"/>
    <w:rsid w:val="00495A6D"/>
    <w:rsid w:val="00527652"/>
    <w:rsid w:val="00644B06"/>
    <w:rsid w:val="00681B10"/>
    <w:rsid w:val="006B655D"/>
    <w:rsid w:val="008E598D"/>
    <w:rsid w:val="0091787B"/>
    <w:rsid w:val="00936CAB"/>
    <w:rsid w:val="00987801"/>
    <w:rsid w:val="00994B71"/>
    <w:rsid w:val="00AB01FF"/>
    <w:rsid w:val="00CA46E0"/>
    <w:rsid w:val="00E24CDF"/>
    <w:rsid w:val="00E40A85"/>
    <w:rsid w:val="00F34CD4"/>
    <w:rsid w:val="00F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7D2E5"/>
  <w15:chartTrackingRefBased/>
  <w15:docId w15:val="{6EF31A6F-01C7-4938-BFAB-7DB2CD61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6E0"/>
    <w:pPr>
      <w:spacing w:after="24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4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D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6F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78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6E0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Herbicide Use Questionnaire</dc:title>
  <dc:subject/>
  <dc:creator>Croft, James@Wildlife</dc:creator>
  <cp:keywords/>
  <dc:description/>
  <cp:lastModifiedBy>Dunn, Alexa@Wildlife</cp:lastModifiedBy>
  <cp:revision>4</cp:revision>
  <dcterms:created xsi:type="dcterms:W3CDTF">2022-01-25T18:38:00Z</dcterms:created>
  <dcterms:modified xsi:type="dcterms:W3CDTF">2022-04-11T21:39:00Z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James.Croft@wildlife.ca.gov</vt:lpwstr>
  </property>
  <property fmtid="{D5CDD505-2E9C-101B-9397-08002B2CF9AE}" pid="5" name="MSIP_Label_6e685f86-ed8d-482b-be3a-2b7af73f9b7f_SetDate">
    <vt:lpwstr>2021-12-17T21:34:48.9628417Z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48fc3013-eed2-400f-9f8a-5101dc941086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